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15" w:rsidRDefault="003D2915" w:rsidP="00F90DA1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F17" w:rsidRDefault="003D2915" w:rsidP="003D2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15">
        <w:rPr>
          <w:rFonts w:ascii="Times New Roman" w:hAnsi="Times New Roman" w:cs="Times New Roman"/>
          <w:b/>
          <w:sz w:val="24"/>
          <w:szCs w:val="24"/>
        </w:rPr>
        <w:t>ÇAĞDAŞ TÜRK DÜNYASI TARİHİ FİNAL SINAVI CEVAP ANAHTARI</w:t>
      </w:r>
    </w:p>
    <w:p w:rsidR="003D2915" w:rsidRDefault="003D2915" w:rsidP="007319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E1A0D" w:rsidRDefault="0073197E" w:rsidP="0073197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E1A0D">
        <w:rPr>
          <w:rFonts w:ascii="Times New Roman" w:hAnsi="Times New Roman" w:cs="Times New Roman"/>
          <w:b/>
          <w:sz w:val="24"/>
          <w:szCs w:val="24"/>
        </w:rPr>
        <w:t>C</w:t>
      </w:r>
      <w:r w:rsidR="003D2915">
        <w:rPr>
          <w:rFonts w:ascii="Times New Roman" w:hAnsi="Times New Roman" w:cs="Times New Roman"/>
          <w:b/>
          <w:sz w:val="24"/>
          <w:szCs w:val="24"/>
        </w:rPr>
        <w:t>.1.</w:t>
      </w:r>
      <w:r w:rsidR="00DC3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8E5">
        <w:rPr>
          <w:rFonts w:ascii="Times New Roman" w:hAnsi="Times New Roman" w:cs="Times New Roman"/>
          <w:sz w:val="24"/>
          <w:szCs w:val="24"/>
        </w:rPr>
        <w:t xml:space="preserve">Türk dünyasıyla ilgili </w:t>
      </w:r>
      <w:r w:rsidR="006B3FE1">
        <w:rPr>
          <w:rFonts w:ascii="Times New Roman" w:hAnsi="Times New Roman" w:cs="Times New Roman"/>
          <w:sz w:val="24"/>
          <w:szCs w:val="24"/>
        </w:rPr>
        <w:t xml:space="preserve">olarak </w:t>
      </w:r>
      <w:r w:rsidR="006E1A0D">
        <w:rPr>
          <w:rFonts w:ascii="Times New Roman" w:hAnsi="Times New Roman" w:cs="Times New Roman"/>
          <w:sz w:val="24"/>
          <w:szCs w:val="24"/>
        </w:rPr>
        <w:t xml:space="preserve">belirlenen ve okunan makalenin; </w:t>
      </w:r>
    </w:p>
    <w:p w:rsidR="006B3FE1" w:rsidRPr="00DC5A5C" w:rsidRDefault="006E1A0D" w:rsidP="00DC5A5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3FE1">
        <w:rPr>
          <w:rFonts w:ascii="Times New Roman" w:hAnsi="Times New Roman" w:cs="Times New Roman"/>
          <w:sz w:val="24"/>
          <w:szCs w:val="24"/>
        </w:rPr>
        <w:t xml:space="preserve">     Yayın bilgileri, konusu ve </w:t>
      </w:r>
      <w:r>
        <w:rPr>
          <w:rFonts w:ascii="Times New Roman" w:hAnsi="Times New Roman" w:cs="Times New Roman"/>
          <w:sz w:val="24"/>
          <w:szCs w:val="24"/>
        </w:rPr>
        <w:t>dikkat çekilen noktalar. (30 puan).</w:t>
      </w:r>
    </w:p>
    <w:p w:rsidR="00365164" w:rsidRPr="00DC5A5C" w:rsidRDefault="006E1A0D" w:rsidP="00DC5A5C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A0D">
        <w:rPr>
          <w:rFonts w:ascii="Times New Roman" w:hAnsi="Times New Roman" w:cs="Times New Roman"/>
          <w:b/>
          <w:sz w:val="24"/>
          <w:szCs w:val="24"/>
        </w:rPr>
        <w:t>C.2.</w:t>
      </w:r>
      <w:r w:rsidR="00731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3EE" w:rsidRPr="00C813EE">
        <w:rPr>
          <w:rFonts w:ascii="Times New Roman" w:hAnsi="Times New Roman" w:cs="Times New Roman"/>
          <w:sz w:val="24"/>
          <w:szCs w:val="24"/>
        </w:rPr>
        <w:t>Türklerin</w:t>
      </w:r>
      <w:r w:rsidR="00C81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3EE">
        <w:rPr>
          <w:rFonts w:ascii="Times New Roman" w:hAnsi="Times New Roman" w:cs="Times New Roman"/>
          <w:sz w:val="24"/>
          <w:szCs w:val="24"/>
        </w:rPr>
        <w:t>d</w:t>
      </w:r>
      <w:r w:rsidR="0073197E">
        <w:rPr>
          <w:rFonts w:ascii="Times New Roman" w:hAnsi="Times New Roman" w:cs="Times New Roman"/>
          <w:sz w:val="24"/>
          <w:szCs w:val="24"/>
        </w:rPr>
        <w:t>oğudan batıya göç yol</w:t>
      </w:r>
      <w:r w:rsidR="006B3FE1">
        <w:rPr>
          <w:rFonts w:ascii="Times New Roman" w:hAnsi="Times New Roman" w:cs="Times New Roman"/>
          <w:sz w:val="24"/>
          <w:szCs w:val="24"/>
        </w:rPr>
        <w:t>ları</w:t>
      </w:r>
      <w:r w:rsidR="0073197E">
        <w:rPr>
          <w:rFonts w:ascii="Times New Roman" w:hAnsi="Times New Roman" w:cs="Times New Roman"/>
          <w:sz w:val="24"/>
          <w:szCs w:val="24"/>
        </w:rPr>
        <w:t xml:space="preserve"> üzerinde bulunan </w:t>
      </w:r>
      <w:r w:rsidR="00365164">
        <w:rPr>
          <w:rFonts w:ascii="Times New Roman" w:hAnsi="Times New Roman" w:cs="Times New Roman"/>
          <w:sz w:val="24"/>
          <w:szCs w:val="24"/>
        </w:rPr>
        <w:t>İran coğrafyası</w:t>
      </w:r>
      <w:r w:rsidR="0073197E">
        <w:rPr>
          <w:rFonts w:ascii="Times New Roman" w:hAnsi="Times New Roman" w:cs="Times New Roman"/>
          <w:sz w:val="24"/>
          <w:szCs w:val="24"/>
        </w:rPr>
        <w:t xml:space="preserve"> Hunlar </w:t>
      </w:r>
      <w:r w:rsidR="00BA68F1">
        <w:rPr>
          <w:rFonts w:ascii="Times New Roman" w:hAnsi="Times New Roman" w:cs="Times New Roman"/>
          <w:sz w:val="24"/>
          <w:szCs w:val="24"/>
        </w:rPr>
        <w:t xml:space="preserve">ve Göktürkler </w:t>
      </w:r>
      <w:r w:rsidR="0073197E">
        <w:rPr>
          <w:rFonts w:ascii="Times New Roman" w:hAnsi="Times New Roman" w:cs="Times New Roman"/>
          <w:sz w:val="24"/>
          <w:szCs w:val="24"/>
        </w:rPr>
        <w:t>zamanından itibaren Türklerle tanışmış</w:t>
      </w:r>
      <w:r w:rsidR="00BA68F1">
        <w:rPr>
          <w:rFonts w:ascii="Times New Roman" w:hAnsi="Times New Roman" w:cs="Times New Roman"/>
          <w:sz w:val="24"/>
          <w:szCs w:val="24"/>
        </w:rPr>
        <w:t xml:space="preserve">tır. Burada Hazarların ardından </w:t>
      </w:r>
      <w:r w:rsidR="0073197E">
        <w:rPr>
          <w:rFonts w:ascii="Times New Roman" w:hAnsi="Times New Roman" w:cs="Times New Roman"/>
          <w:sz w:val="24"/>
          <w:szCs w:val="24"/>
        </w:rPr>
        <w:t>Selçuklular</w:t>
      </w:r>
      <w:r w:rsidR="00BA68F1">
        <w:rPr>
          <w:rFonts w:ascii="Times New Roman" w:hAnsi="Times New Roman" w:cs="Times New Roman"/>
          <w:sz w:val="24"/>
          <w:szCs w:val="24"/>
        </w:rPr>
        <w:t>ın görülmesi</w:t>
      </w:r>
      <w:r w:rsidR="0073197E">
        <w:rPr>
          <w:rFonts w:ascii="Times New Roman" w:hAnsi="Times New Roman" w:cs="Times New Roman"/>
          <w:sz w:val="24"/>
          <w:szCs w:val="24"/>
        </w:rPr>
        <w:t xml:space="preserve"> </w:t>
      </w:r>
      <w:r w:rsidR="00BA68F1">
        <w:rPr>
          <w:rFonts w:ascii="Times New Roman" w:hAnsi="Times New Roman" w:cs="Times New Roman"/>
          <w:sz w:val="24"/>
          <w:szCs w:val="24"/>
        </w:rPr>
        <w:t xml:space="preserve">bölgenin Türkleşme sürecinde </w:t>
      </w:r>
      <w:r w:rsidR="00365164">
        <w:rPr>
          <w:rFonts w:ascii="Times New Roman" w:hAnsi="Times New Roman" w:cs="Times New Roman"/>
          <w:sz w:val="24"/>
          <w:szCs w:val="24"/>
        </w:rPr>
        <w:t>önemli</w:t>
      </w:r>
      <w:r w:rsidR="00BA68F1">
        <w:rPr>
          <w:rFonts w:ascii="Times New Roman" w:hAnsi="Times New Roman" w:cs="Times New Roman"/>
          <w:sz w:val="24"/>
          <w:szCs w:val="24"/>
        </w:rPr>
        <w:t xml:space="preserve"> bir aşama olmuştur</w:t>
      </w:r>
      <w:r w:rsidR="00365164">
        <w:rPr>
          <w:rFonts w:ascii="Times New Roman" w:hAnsi="Times New Roman" w:cs="Times New Roman"/>
          <w:sz w:val="24"/>
          <w:szCs w:val="24"/>
        </w:rPr>
        <w:t>.</w:t>
      </w:r>
      <w:r w:rsidR="0073197E">
        <w:rPr>
          <w:rFonts w:ascii="Times New Roman" w:hAnsi="Times New Roman" w:cs="Times New Roman"/>
          <w:sz w:val="24"/>
          <w:szCs w:val="24"/>
        </w:rPr>
        <w:t xml:space="preserve"> </w:t>
      </w:r>
      <w:r w:rsidR="00D01251">
        <w:rPr>
          <w:rFonts w:ascii="Times New Roman" w:hAnsi="Times New Roman" w:cs="Times New Roman"/>
          <w:sz w:val="24"/>
          <w:szCs w:val="24"/>
        </w:rPr>
        <w:t xml:space="preserve">Türk kültürünün yerleşmesinde Timurlular, Akkoyunlular ve Karakoyunlular dönemleri de önem arz etmektedir. </w:t>
      </w:r>
      <w:r w:rsidR="000961E0">
        <w:rPr>
          <w:rFonts w:ascii="Times New Roman" w:hAnsi="Times New Roman" w:cs="Times New Roman"/>
          <w:sz w:val="24"/>
          <w:szCs w:val="24"/>
        </w:rPr>
        <w:t xml:space="preserve">X. asrın sonlarından XX. asrın ilk çeyreğine kadar yaklaşık bin yıl </w:t>
      </w:r>
      <w:r w:rsidR="002C237B">
        <w:rPr>
          <w:rFonts w:ascii="Times New Roman" w:hAnsi="Times New Roman" w:cs="Times New Roman"/>
          <w:sz w:val="24"/>
          <w:szCs w:val="24"/>
        </w:rPr>
        <w:t xml:space="preserve">Türk </w:t>
      </w:r>
      <w:r w:rsidR="00C813EE">
        <w:rPr>
          <w:rFonts w:ascii="Times New Roman" w:hAnsi="Times New Roman" w:cs="Times New Roman"/>
          <w:sz w:val="24"/>
          <w:szCs w:val="24"/>
        </w:rPr>
        <w:t xml:space="preserve">hâkimiyetinde ya da Türk hanedanı </w:t>
      </w:r>
      <w:r w:rsidR="002C237B">
        <w:rPr>
          <w:rFonts w:ascii="Times New Roman" w:hAnsi="Times New Roman" w:cs="Times New Roman"/>
          <w:sz w:val="24"/>
          <w:szCs w:val="24"/>
        </w:rPr>
        <w:t>idare</w:t>
      </w:r>
      <w:r w:rsidR="000961E0">
        <w:rPr>
          <w:rFonts w:ascii="Times New Roman" w:hAnsi="Times New Roman" w:cs="Times New Roman"/>
          <w:sz w:val="24"/>
          <w:szCs w:val="24"/>
        </w:rPr>
        <w:t>sinde kal</w:t>
      </w:r>
      <w:r w:rsidR="006B3FE1">
        <w:rPr>
          <w:rFonts w:ascii="Times New Roman" w:hAnsi="Times New Roman" w:cs="Times New Roman"/>
          <w:sz w:val="24"/>
          <w:szCs w:val="24"/>
        </w:rPr>
        <w:t>an İran</w:t>
      </w:r>
      <w:r w:rsidR="00BA68F1">
        <w:rPr>
          <w:rFonts w:ascii="Times New Roman" w:hAnsi="Times New Roman" w:cs="Times New Roman"/>
          <w:sz w:val="24"/>
          <w:szCs w:val="24"/>
        </w:rPr>
        <w:t>,</w:t>
      </w:r>
      <w:r w:rsidR="00C813EE">
        <w:rPr>
          <w:rFonts w:ascii="Times New Roman" w:hAnsi="Times New Roman" w:cs="Times New Roman"/>
          <w:sz w:val="24"/>
          <w:szCs w:val="24"/>
        </w:rPr>
        <w:t xml:space="preserve"> Türklerin ve Türk kültürünün en kesif olduğu bölgelerin başında gelir.</w:t>
      </w:r>
      <w:r w:rsidR="006B3FE1">
        <w:rPr>
          <w:rFonts w:ascii="Times New Roman" w:hAnsi="Times New Roman" w:cs="Times New Roman"/>
          <w:sz w:val="24"/>
          <w:szCs w:val="24"/>
        </w:rPr>
        <w:t xml:space="preserve"> Nüfusunun yarıya yakını Türk olan İran’da </w:t>
      </w:r>
      <w:proofErr w:type="spellStart"/>
      <w:r w:rsidR="0073197E">
        <w:rPr>
          <w:rFonts w:ascii="Times New Roman" w:hAnsi="Times New Roman" w:cs="Times New Roman"/>
          <w:sz w:val="24"/>
          <w:szCs w:val="24"/>
        </w:rPr>
        <w:t>Kaşkaylar</w:t>
      </w:r>
      <w:proofErr w:type="spellEnd"/>
      <w:r w:rsidR="0073197E">
        <w:rPr>
          <w:rFonts w:ascii="Times New Roman" w:hAnsi="Times New Roman" w:cs="Times New Roman"/>
          <w:sz w:val="24"/>
          <w:szCs w:val="24"/>
        </w:rPr>
        <w:t xml:space="preserve">, Afşarlar, Kaçarlar, </w:t>
      </w:r>
      <w:proofErr w:type="spellStart"/>
      <w:r w:rsidR="0073197E">
        <w:rPr>
          <w:rFonts w:ascii="Times New Roman" w:hAnsi="Times New Roman" w:cs="Times New Roman"/>
          <w:sz w:val="24"/>
          <w:szCs w:val="24"/>
        </w:rPr>
        <w:t>Şahsevenler</w:t>
      </w:r>
      <w:proofErr w:type="spellEnd"/>
      <w:r w:rsidR="00731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197E">
        <w:rPr>
          <w:rFonts w:ascii="Times New Roman" w:hAnsi="Times New Roman" w:cs="Times New Roman"/>
          <w:sz w:val="24"/>
          <w:szCs w:val="24"/>
        </w:rPr>
        <w:t>Kergerlüler</w:t>
      </w:r>
      <w:proofErr w:type="spellEnd"/>
      <w:r w:rsidR="0073197E">
        <w:rPr>
          <w:rFonts w:ascii="Times New Roman" w:hAnsi="Times New Roman" w:cs="Times New Roman"/>
          <w:sz w:val="24"/>
          <w:szCs w:val="24"/>
        </w:rPr>
        <w:t xml:space="preserve">, Bayatlar, Kara Papaklar, </w:t>
      </w:r>
      <w:proofErr w:type="spellStart"/>
      <w:r w:rsidR="0073197E">
        <w:rPr>
          <w:rFonts w:ascii="Times New Roman" w:hAnsi="Times New Roman" w:cs="Times New Roman"/>
          <w:sz w:val="24"/>
          <w:szCs w:val="24"/>
        </w:rPr>
        <w:t>Karayiler</w:t>
      </w:r>
      <w:proofErr w:type="spellEnd"/>
      <w:r w:rsidR="0073197E">
        <w:rPr>
          <w:rFonts w:ascii="Times New Roman" w:hAnsi="Times New Roman" w:cs="Times New Roman"/>
          <w:sz w:val="24"/>
          <w:szCs w:val="24"/>
        </w:rPr>
        <w:t>, Hamse Türkleri, Kara Çorlular</w:t>
      </w:r>
      <w:r w:rsidR="00365164">
        <w:rPr>
          <w:rFonts w:ascii="Times New Roman" w:hAnsi="Times New Roman" w:cs="Times New Roman"/>
          <w:sz w:val="24"/>
          <w:szCs w:val="24"/>
        </w:rPr>
        <w:t xml:space="preserve"> ve daha bir</w:t>
      </w:r>
      <w:r w:rsidR="0073197E">
        <w:rPr>
          <w:rFonts w:ascii="Times New Roman" w:hAnsi="Times New Roman" w:cs="Times New Roman"/>
          <w:sz w:val="24"/>
          <w:szCs w:val="24"/>
        </w:rPr>
        <w:t xml:space="preserve">çok Türkmen boyu yaşamaktadır. </w:t>
      </w:r>
      <w:r w:rsidR="00C813EE">
        <w:rPr>
          <w:rFonts w:ascii="Times New Roman" w:hAnsi="Times New Roman" w:cs="Times New Roman"/>
          <w:sz w:val="24"/>
          <w:szCs w:val="24"/>
        </w:rPr>
        <w:t xml:space="preserve">Türk nüfusun en büyük bölümünü Azeriler oluşturmaktadır. </w:t>
      </w:r>
      <w:r w:rsidR="006B3FE1">
        <w:rPr>
          <w:rFonts w:ascii="Times New Roman" w:hAnsi="Times New Roman" w:cs="Times New Roman"/>
          <w:sz w:val="24"/>
          <w:szCs w:val="24"/>
        </w:rPr>
        <w:t xml:space="preserve">Azeri Türklerinden sonra en kalabalık Türk gurubunu </w:t>
      </w:r>
      <w:r w:rsidR="00BA68F1">
        <w:rPr>
          <w:rFonts w:ascii="Times New Roman" w:hAnsi="Times New Roman" w:cs="Times New Roman"/>
          <w:sz w:val="24"/>
          <w:szCs w:val="24"/>
        </w:rPr>
        <w:t xml:space="preserve">ise </w:t>
      </w:r>
      <w:proofErr w:type="spellStart"/>
      <w:r w:rsidR="006B3FE1">
        <w:rPr>
          <w:rFonts w:ascii="Times New Roman" w:hAnsi="Times New Roman" w:cs="Times New Roman"/>
          <w:sz w:val="24"/>
          <w:szCs w:val="24"/>
        </w:rPr>
        <w:t>Kaşgaylar</w:t>
      </w:r>
      <w:proofErr w:type="spellEnd"/>
      <w:r w:rsidR="006B3FE1">
        <w:rPr>
          <w:rFonts w:ascii="Times New Roman" w:hAnsi="Times New Roman" w:cs="Times New Roman"/>
          <w:sz w:val="24"/>
          <w:szCs w:val="24"/>
        </w:rPr>
        <w:t xml:space="preserve"> teşkil etmektedir. </w:t>
      </w:r>
      <w:r w:rsidR="00C813EE">
        <w:rPr>
          <w:rFonts w:ascii="Times New Roman" w:hAnsi="Times New Roman" w:cs="Times New Roman"/>
          <w:sz w:val="24"/>
          <w:szCs w:val="24"/>
        </w:rPr>
        <w:t xml:space="preserve">Tebriz, Hoy, Erdebil, </w:t>
      </w:r>
      <w:proofErr w:type="spellStart"/>
      <w:r w:rsidR="00C813EE">
        <w:rPr>
          <w:rFonts w:ascii="Times New Roman" w:hAnsi="Times New Roman" w:cs="Times New Roman"/>
          <w:sz w:val="24"/>
          <w:szCs w:val="24"/>
        </w:rPr>
        <w:t>Urmiye</w:t>
      </w:r>
      <w:proofErr w:type="spellEnd"/>
      <w:r w:rsidR="00C81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13EE">
        <w:rPr>
          <w:rFonts w:ascii="Times New Roman" w:hAnsi="Times New Roman" w:cs="Times New Roman"/>
          <w:sz w:val="24"/>
          <w:szCs w:val="24"/>
        </w:rPr>
        <w:t>Selmas</w:t>
      </w:r>
      <w:proofErr w:type="spellEnd"/>
      <w:r w:rsidR="00480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063A">
        <w:rPr>
          <w:rFonts w:ascii="Times New Roman" w:hAnsi="Times New Roman" w:cs="Times New Roman"/>
          <w:sz w:val="24"/>
          <w:szCs w:val="24"/>
        </w:rPr>
        <w:t>Hemedan</w:t>
      </w:r>
      <w:proofErr w:type="spellEnd"/>
      <w:r w:rsidR="00480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063A">
        <w:rPr>
          <w:rFonts w:ascii="Times New Roman" w:hAnsi="Times New Roman" w:cs="Times New Roman"/>
          <w:sz w:val="24"/>
          <w:szCs w:val="24"/>
        </w:rPr>
        <w:t>İsfehan</w:t>
      </w:r>
      <w:proofErr w:type="spellEnd"/>
      <w:r w:rsidR="0048063A">
        <w:rPr>
          <w:rFonts w:ascii="Times New Roman" w:hAnsi="Times New Roman" w:cs="Times New Roman"/>
          <w:sz w:val="24"/>
          <w:szCs w:val="24"/>
        </w:rPr>
        <w:t>, Rey</w:t>
      </w:r>
      <w:r w:rsidR="00C813EE">
        <w:rPr>
          <w:rFonts w:ascii="Times New Roman" w:hAnsi="Times New Roman" w:cs="Times New Roman"/>
          <w:sz w:val="24"/>
          <w:szCs w:val="24"/>
        </w:rPr>
        <w:t xml:space="preserve"> gibi </w:t>
      </w:r>
      <w:r w:rsidR="00BA68F1">
        <w:rPr>
          <w:rFonts w:ascii="Times New Roman" w:hAnsi="Times New Roman" w:cs="Times New Roman"/>
          <w:sz w:val="24"/>
          <w:szCs w:val="24"/>
        </w:rPr>
        <w:t>şehirler Türklerin y</w:t>
      </w:r>
      <w:r w:rsidR="00D01251">
        <w:rPr>
          <w:rFonts w:ascii="Times New Roman" w:hAnsi="Times New Roman" w:cs="Times New Roman"/>
          <w:sz w:val="24"/>
          <w:szCs w:val="24"/>
        </w:rPr>
        <w:t>oğun olarak yaşadığı yerleşim yerleridir.</w:t>
      </w:r>
      <w:r w:rsidR="006D7E13">
        <w:rPr>
          <w:rFonts w:ascii="Times New Roman" w:hAnsi="Times New Roman" w:cs="Times New Roman"/>
          <w:sz w:val="24"/>
          <w:szCs w:val="24"/>
        </w:rPr>
        <w:t xml:space="preserve"> XX. yüzyılın ilk çeyreğine kadar İran yönetiminde etkili olan Türkler 1926’da </w:t>
      </w:r>
      <w:proofErr w:type="spellStart"/>
      <w:r w:rsidR="006D7E13">
        <w:rPr>
          <w:rFonts w:ascii="Times New Roman" w:hAnsi="Times New Roman" w:cs="Times New Roman"/>
          <w:sz w:val="24"/>
          <w:szCs w:val="24"/>
        </w:rPr>
        <w:t>Pehlevi</w:t>
      </w:r>
      <w:proofErr w:type="spellEnd"/>
      <w:r w:rsidR="006D7E13">
        <w:rPr>
          <w:rFonts w:ascii="Times New Roman" w:hAnsi="Times New Roman" w:cs="Times New Roman"/>
          <w:sz w:val="24"/>
          <w:szCs w:val="24"/>
        </w:rPr>
        <w:t xml:space="preserve"> hanedanının yönetime geçmesiyle bu avantajını kaybetmişlerdir. </w:t>
      </w:r>
      <w:r w:rsidR="001E2A31">
        <w:rPr>
          <w:rFonts w:ascii="Times New Roman" w:hAnsi="Times New Roman" w:cs="Times New Roman"/>
          <w:sz w:val="24"/>
          <w:szCs w:val="24"/>
        </w:rPr>
        <w:t xml:space="preserve">Fars kültürünün </w:t>
      </w:r>
      <w:r w:rsidR="00DC38E5">
        <w:rPr>
          <w:rFonts w:ascii="Times New Roman" w:hAnsi="Times New Roman" w:cs="Times New Roman"/>
          <w:sz w:val="24"/>
          <w:szCs w:val="24"/>
        </w:rPr>
        <w:t>hâkim</w:t>
      </w:r>
      <w:r w:rsidR="001E2A31">
        <w:rPr>
          <w:rFonts w:ascii="Times New Roman" w:hAnsi="Times New Roman" w:cs="Times New Roman"/>
          <w:sz w:val="24"/>
          <w:szCs w:val="24"/>
        </w:rPr>
        <w:t xml:space="preserve"> kılınmaya çalışıldığı</w:t>
      </w:r>
      <w:r w:rsidR="006D7E13">
        <w:rPr>
          <w:rFonts w:ascii="Times New Roman" w:hAnsi="Times New Roman" w:cs="Times New Roman"/>
          <w:sz w:val="24"/>
          <w:szCs w:val="24"/>
        </w:rPr>
        <w:t xml:space="preserve"> bundan sonraki dönemde </w:t>
      </w:r>
      <w:r w:rsidR="001E2A31">
        <w:rPr>
          <w:rFonts w:ascii="Times New Roman" w:hAnsi="Times New Roman" w:cs="Times New Roman"/>
          <w:sz w:val="24"/>
          <w:szCs w:val="24"/>
        </w:rPr>
        <w:t>İran yönetiminin izlediği politikalar Türkler</w:t>
      </w:r>
      <w:r w:rsidR="00DC5A5C">
        <w:rPr>
          <w:rFonts w:ascii="Times New Roman" w:hAnsi="Times New Roman" w:cs="Times New Roman"/>
          <w:sz w:val="24"/>
          <w:szCs w:val="24"/>
        </w:rPr>
        <w:t>i</w:t>
      </w:r>
      <w:r w:rsidR="001E2A31">
        <w:rPr>
          <w:rFonts w:ascii="Times New Roman" w:hAnsi="Times New Roman" w:cs="Times New Roman"/>
          <w:sz w:val="24"/>
          <w:szCs w:val="24"/>
        </w:rPr>
        <w:t xml:space="preserve"> </w:t>
      </w:r>
      <w:r w:rsidR="006D7E13">
        <w:rPr>
          <w:rFonts w:ascii="Times New Roman" w:hAnsi="Times New Roman" w:cs="Times New Roman"/>
          <w:sz w:val="24"/>
          <w:szCs w:val="24"/>
        </w:rPr>
        <w:t xml:space="preserve">idari, sosyal ve kültürel alanlarda </w:t>
      </w:r>
      <w:r w:rsidR="00DC38E5">
        <w:rPr>
          <w:rFonts w:ascii="Times New Roman" w:hAnsi="Times New Roman" w:cs="Times New Roman"/>
          <w:sz w:val="24"/>
          <w:szCs w:val="24"/>
        </w:rPr>
        <w:t>bir</w:t>
      </w:r>
      <w:bookmarkStart w:id="0" w:name="_GoBack"/>
      <w:bookmarkEnd w:id="0"/>
      <w:r w:rsidR="00DC5A5C">
        <w:rPr>
          <w:rFonts w:ascii="Times New Roman" w:hAnsi="Times New Roman" w:cs="Times New Roman"/>
          <w:sz w:val="24"/>
          <w:szCs w:val="24"/>
        </w:rPr>
        <w:t>çok sorunla karşı karşıya bırakmıştır.</w:t>
      </w:r>
      <w:r w:rsidR="00B8365F">
        <w:rPr>
          <w:rFonts w:ascii="Times New Roman" w:hAnsi="Times New Roman" w:cs="Times New Roman"/>
          <w:sz w:val="24"/>
          <w:szCs w:val="24"/>
        </w:rPr>
        <w:t xml:space="preserve"> (30 puan)</w:t>
      </w:r>
    </w:p>
    <w:p w:rsidR="006E1A0D" w:rsidRDefault="006E1A0D" w:rsidP="0073197E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C.3. </w:t>
      </w:r>
      <w:proofErr w:type="spellStart"/>
      <w:r w:rsidR="00A6480B">
        <w:rPr>
          <w:rFonts w:ascii="Times New Roman" w:hAnsi="Times New Roman" w:cs="Times New Roman"/>
          <w:b/>
          <w:sz w:val="24"/>
          <w:szCs w:val="24"/>
        </w:rPr>
        <w:t>Aliya</w:t>
      </w:r>
      <w:proofErr w:type="spellEnd"/>
      <w:r w:rsidR="00A64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480B">
        <w:rPr>
          <w:rFonts w:ascii="Times New Roman" w:hAnsi="Times New Roman" w:cs="Times New Roman"/>
          <w:b/>
          <w:sz w:val="24"/>
          <w:szCs w:val="24"/>
        </w:rPr>
        <w:t>İzzetbegoviç</w:t>
      </w:r>
      <w:proofErr w:type="spellEnd"/>
      <w:r w:rsidR="00A6480B">
        <w:rPr>
          <w:rFonts w:ascii="Times New Roman" w:hAnsi="Times New Roman" w:cs="Times New Roman"/>
          <w:b/>
          <w:sz w:val="24"/>
          <w:szCs w:val="24"/>
        </w:rPr>
        <w:t>:</w:t>
      </w:r>
      <w:r w:rsidR="00EF778B">
        <w:rPr>
          <w:rFonts w:ascii="Times New Roman" w:hAnsi="Times New Roman" w:cs="Times New Roman"/>
          <w:sz w:val="24"/>
          <w:szCs w:val="24"/>
        </w:rPr>
        <w:t xml:space="preserve"> Bosna-</w:t>
      </w:r>
      <w:r w:rsidR="00A6480B">
        <w:rPr>
          <w:rFonts w:ascii="Times New Roman" w:hAnsi="Times New Roman" w:cs="Times New Roman"/>
          <w:sz w:val="24"/>
          <w:szCs w:val="24"/>
        </w:rPr>
        <w:t xml:space="preserve">Hersek’in </w:t>
      </w:r>
      <w:r w:rsidR="00F90DA1">
        <w:rPr>
          <w:rFonts w:ascii="Times New Roman" w:hAnsi="Times New Roman" w:cs="Times New Roman"/>
          <w:sz w:val="24"/>
          <w:szCs w:val="24"/>
        </w:rPr>
        <w:t>eski cumhurbaşkanı.</w:t>
      </w:r>
      <w:r w:rsidR="00A6480B">
        <w:rPr>
          <w:rFonts w:ascii="Times New Roman" w:hAnsi="Times New Roman" w:cs="Times New Roman"/>
          <w:sz w:val="24"/>
          <w:szCs w:val="24"/>
        </w:rPr>
        <w:t xml:space="preserve"> Bosna’nın bağımsızlığı için </w:t>
      </w:r>
      <w:r w:rsidR="00F90DA1">
        <w:rPr>
          <w:rFonts w:ascii="Times New Roman" w:hAnsi="Times New Roman" w:cs="Times New Roman"/>
          <w:sz w:val="24"/>
          <w:szCs w:val="24"/>
        </w:rPr>
        <w:t xml:space="preserve">büyük </w:t>
      </w:r>
      <w:r w:rsidR="00A6480B">
        <w:rPr>
          <w:rFonts w:ascii="Times New Roman" w:hAnsi="Times New Roman" w:cs="Times New Roman"/>
          <w:sz w:val="24"/>
          <w:szCs w:val="24"/>
        </w:rPr>
        <w:t>mücadele veren</w:t>
      </w:r>
      <w:r w:rsidR="00F90DA1">
        <w:rPr>
          <w:rFonts w:ascii="Times New Roman" w:hAnsi="Times New Roman" w:cs="Times New Roman"/>
          <w:sz w:val="24"/>
          <w:szCs w:val="24"/>
        </w:rPr>
        <w:t xml:space="preserve"> Boşnak lider</w:t>
      </w:r>
      <w:r w:rsidR="00A6480B">
        <w:rPr>
          <w:rFonts w:ascii="Times New Roman" w:hAnsi="Times New Roman" w:cs="Times New Roman"/>
          <w:sz w:val="24"/>
          <w:szCs w:val="24"/>
        </w:rPr>
        <w:t xml:space="preserve"> </w:t>
      </w:r>
      <w:r w:rsidR="00F90DA1">
        <w:rPr>
          <w:rFonts w:ascii="Times New Roman" w:hAnsi="Times New Roman" w:cs="Times New Roman"/>
          <w:sz w:val="24"/>
          <w:szCs w:val="24"/>
        </w:rPr>
        <w:t>(</w:t>
      </w:r>
      <w:r w:rsidR="00A6480B">
        <w:rPr>
          <w:rFonts w:ascii="Times New Roman" w:hAnsi="Times New Roman" w:cs="Times New Roman"/>
          <w:sz w:val="24"/>
          <w:szCs w:val="24"/>
        </w:rPr>
        <w:t>Bilge Kral</w:t>
      </w:r>
      <w:r w:rsidR="00F90DA1">
        <w:rPr>
          <w:rFonts w:ascii="Times New Roman" w:hAnsi="Times New Roman" w:cs="Times New Roman"/>
          <w:sz w:val="24"/>
          <w:szCs w:val="24"/>
        </w:rPr>
        <w:t>).</w:t>
      </w:r>
    </w:p>
    <w:p w:rsidR="00F90DA1" w:rsidRDefault="00F90DA1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Enosis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İdea çerçevesinde Kıbrıs’ın Yunanistan’a ilhakı düşüncesi.</w:t>
      </w:r>
    </w:p>
    <w:p w:rsidR="00F90DA1" w:rsidRDefault="00F90DA1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Dobruca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194">
        <w:rPr>
          <w:rFonts w:ascii="Times New Roman" w:hAnsi="Times New Roman" w:cs="Times New Roman"/>
          <w:sz w:val="24"/>
          <w:szCs w:val="24"/>
        </w:rPr>
        <w:t>Türk nüfusun yoğun olarak yaşadığı bölge. Kuzeyi Romanya, güneyi Bulgaristan sınırları içerisindedir.</w:t>
      </w:r>
    </w:p>
    <w:p w:rsidR="009E6194" w:rsidRDefault="009E6194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Gagavuz:</w:t>
      </w:r>
      <w:r w:rsidR="001A526C">
        <w:rPr>
          <w:rFonts w:ascii="Times New Roman" w:hAnsi="Times New Roman" w:cs="Times New Roman"/>
          <w:sz w:val="24"/>
          <w:szCs w:val="24"/>
        </w:rPr>
        <w:t xml:space="preserve"> Moldova ve Ukrayna’nın yanı sıra Bulgaristan, Romanya, Yunanistan gibi Balkan ülkelerinde yaşayan Hıristiyan Türkler.</w:t>
      </w:r>
    </w:p>
    <w:p w:rsidR="001A526C" w:rsidRDefault="001A526C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8078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A526C">
        <w:rPr>
          <w:rFonts w:ascii="Times New Roman" w:hAnsi="Times New Roman" w:cs="Times New Roman"/>
          <w:sz w:val="24"/>
          <w:szCs w:val="24"/>
        </w:rPr>
        <w:t>Ortadoğu’daki</w:t>
      </w:r>
      <w:r>
        <w:rPr>
          <w:rFonts w:ascii="Times New Roman" w:hAnsi="Times New Roman" w:cs="Times New Roman"/>
          <w:sz w:val="24"/>
          <w:szCs w:val="24"/>
        </w:rPr>
        <w:t xml:space="preserve"> bütün Arapları bir araya </w:t>
      </w:r>
      <w:r w:rsidR="00280785">
        <w:rPr>
          <w:rFonts w:ascii="Times New Roman" w:hAnsi="Times New Roman" w:cs="Times New Roman"/>
          <w:sz w:val="24"/>
          <w:szCs w:val="24"/>
        </w:rPr>
        <w:t xml:space="preserve">getirmeyi amaç edinen ideoloji. </w:t>
      </w:r>
      <w:r>
        <w:rPr>
          <w:rFonts w:ascii="Times New Roman" w:hAnsi="Times New Roman" w:cs="Times New Roman"/>
          <w:sz w:val="24"/>
          <w:szCs w:val="24"/>
        </w:rPr>
        <w:t xml:space="preserve">Irak’ta Saddam Hüseyin, Suriye’de Hafız Esad bu </w:t>
      </w:r>
      <w:r w:rsidR="00280785">
        <w:rPr>
          <w:rFonts w:ascii="Times New Roman" w:hAnsi="Times New Roman" w:cs="Times New Roman"/>
          <w:sz w:val="24"/>
          <w:szCs w:val="24"/>
        </w:rPr>
        <w:t xml:space="preserve">hareketin </w:t>
      </w:r>
      <w:r>
        <w:rPr>
          <w:rFonts w:ascii="Times New Roman" w:hAnsi="Times New Roman" w:cs="Times New Roman"/>
          <w:sz w:val="24"/>
          <w:szCs w:val="24"/>
        </w:rPr>
        <w:t>temsilcileridir.</w:t>
      </w:r>
    </w:p>
    <w:p w:rsidR="00280785" w:rsidRDefault="0051744F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</w:t>
      </w:r>
      <w:r w:rsidR="00280785">
        <w:rPr>
          <w:rFonts w:ascii="Times New Roman" w:hAnsi="Times New Roman" w:cs="Times New Roman"/>
          <w:b/>
          <w:sz w:val="24"/>
          <w:szCs w:val="24"/>
        </w:rPr>
        <w:t>ştun</w:t>
      </w:r>
      <w:proofErr w:type="spellEnd"/>
      <w:r w:rsidR="00280785">
        <w:rPr>
          <w:rFonts w:ascii="Times New Roman" w:hAnsi="Times New Roman" w:cs="Times New Roman"/>
          <w:b/>
          <w:sz w:val="24"/>
          <w:szCs w:val="24"/>
        </w:rPr>
        <w:t>:</w:t>
      </w:r>
      <w:r w:rsidR="00280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Afganistan’</w:t>
      </w:r>
      <w:r w:rsidR="001E7DD1">
        <w:rPr>
          <w:rFonts w:ascii="Times New Roman" w:hAnsi="Times New Roman" w:cs="Times New Roman"/>
          <w:sz w:val="24"/>
          <w:szCs w:val="24"/>
        </w:rPr>
        <w:t xml:space="preserve">ın yerli halkıdır. </w:t>
      </w:r>
      <w:r>
        <w:rPr>
          <w:rFonts w:ascii="Times New Roman" w:hAnsi="Times New Roman" w:cs="Times New Roman"/>
          <w:sz w:val="24"/>
          <w:szCs w:val="24"/>
        </w:rPr>
        <w:t xml:space="preserve">Peştuca konuşurlar. </w:t>
      </w:r>
    </w:p>
    <w:p w:rsidR="006F2696" w:rsidRDefault="006F2696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Lazkiye:</w:t>
      </w:r>
      <w:r w:rsidR="006F7BD2">
        <w:rPr>
          <w:rFonts w:ascii="Times New Roman" w:hAnsi="Times New Roman" w:cs="Times New Roman"/>
          <w:sz w:val="24"/>
          <w:szCs w:val="24"/>
        </w:rPr>
        <w:t xml:space="preserve"> Bayır-Bucak Türkmenlerinin yoğun olarak yaşadığı Suriye liman kenti.</w:t>
      </w:r>
    </w:p>
    <w:p w:rsidR="00A5683C" w:rsidRDefault="00A5683C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Raşid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Dostum: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05A">
        <w:rPr>
          <w:rFonts w:ascii="Times New Roman" w:hAnsi="Times New Roman" w:cs="Times New Roman"/>
          <w:sz w:val="24"/>
          <w:szCs w:val="24"/>
        </w:rPr>
        <w:t>Afganistan’</w:t>
      </w:r>
      <w:r w:rsidR="008D34DE">
        <w:rPr>
          <w:rFonts w:ascii="Times New Roman" w:hAnsi="Times New Roman" w:cs="Times New Roman"/>
          <w:sz w:val="24"/>
          <w:szCs w:val="24"/>
        </w:rPr>
        <w:t>daki Özbeklerin lideri.</w:t>
      </w:r>
    </w:p>
    <w:p w:rsidR="00B8365F" w:rsidRPr="00B8365F" w:rsidRDefault="00B8365F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B8365F">
        <w:rPr>
          <w:rFonts w:ascii="Times New Roman" w:hAnsi="Times New Roman" w:cs="Times New Roman"/>
          <w:sz w:val="24"/>
          <w:szCs w:val="24"/>
        </w:rPr>
        <w:t>(Her kelime 5 puan)</w:t>
      </w:r>
    </w:p>
    <w:p w:rsidR="009E6194" w:rsidRPr="00F90DA1" w:rsidRDefault="009E6194" w:rsidP="00F90DA1">
      <w:pPr>
        <w:tabs>
          <w:tab w:val="left" w:pos="567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sectPr w:rsidR="009E6194" w:rsidRPr="00F90DA1" w:rsidSect="00F90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7FAA"/>
    <w:rsid w:val="000961E0"/>
    <w:rsid w:val="001A526C"/>
    <w:rsid w:val="001B7FAA"/>
    <w:rsid w:val="001E2A31"/>
    <w:rsid w:val="001E7DD1"/>
    <w:rsid w:val="00223A19"/>
    <w:rsid w:val="00280785"/>
    <w:rsid w:val="002C237B"/>
    <w:rsid w:val="00365164"/>
    <w:rsid w:val="003D2915"/>
    <w:rsid w:val="003D635D"/>
    <w:rsid w:val="00442F17"/>
    <w:rsid w:val="0048063A"/>
    <w:rsid w:val="0051744F"/>
    <w:rsid w:val="006B3FE1"/>
    <w:rsid w:val="006D7E13"/>
    <w:rsid w:val="006E1A0D"/>
    <w:rsid w:val="006F2696"/>
    <w:rsid w:val="006F7BD2"/>
    <w:rsid w:val="0073197E"/>
    <w:rsid w:val="008D34DE"/>
    <w:rsid w:val="008D5F16"/>
    <w:rsid w:val="009E6194"/>
    <w:rsid w:val="00A5683C"/>
    <w:rsid w:val="00A6480B"/>
    <w:rsid w:val="00B8365F"/>
    <w:rsid w:val="00BA68F1"/>
    <w:rsid w:val="00C813EE"/>
    <w:rsid w:val="00CA205A"/>
    <w:rsid w:val="00D01251"/>
    <w:rsid w:val="00DC38E5"/>
    <w:rsid w:val="00DC59BD"/>
    <w:rsid w:val="00DC5A5C"/>
    <w:rsid w:val="00EF778B"/>
    <w:rsid w:val="00F908BD"/>
    <w:rsid w:val="00F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27</cp:revision>
  <dcterms:created xsi:type="dcterms:W3CDTF">2020-01-07T12:21:00Z</dcterms:created>
  <dcterms:modified xsi:type="dcterms:W3CDTF">2020-01-13T10:08:00Z</dcterms:modified>
</cp:coreProperties>
</file>